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9B21" w14:textId="690FAB02" w:rsidR="00921962" w:rsidRPr="00FD50DF" w:rsidRDefault="00FD50DF">
      <w:pPr>
        <w:rPr>
          <w:b/>
          <w:bCs/>
          <w:sz w:val="104"/>
          <w:szCs w:val="104"/>
        </w:rPr>
      </w:pPr>
      <w:r w:rsidRPr="00FD50DF">
        <w:rPr>
          <w:b/>
          <w:bCs/>
          <w:sz w:val="104"/>
          <w:szCs w:val="104"/>
        </w:rPr>
        <w:t>Frankfurter Stiftung</w:t>
      </w:r>
      <w:r w:rsidR="00932616">
        <w:rPr>
          <w:b/>
          <w:bCs/>
          <w:sz w:val="104"/>
          <w:szCs w:val="104"/>
        </w:rPr>
        <w:t xml:space="preserve"> für</w:t>
      </w:r>
      <w:r w:rsidRPr="00FD50DF">
        <w:rPr>
          <w:b/>
          <w:bCs/>
          <w:sz w:val="104"/>
          <w:szCs w:val="104"/>
        </w:rPr>
        <w:t xml:space="preserve"> Blinde und Sehbehinderte</w:t>
      </w:r>
    </w:p>
    <w:p w14:paraId="22C13B32" w14:textId="2912B105" w:rsidR="00FD50DF" w:rsidRPr="00FD50DF" w:rsidRDefault="00FD50DF">
      <w:pPr>
        <w:rPr>
          <w:b/>
          <w:bCs/>
          <w:sz w:val="104"/>
          <w:szCs w:val="104"/>
        </w:rPr>
      </w:pPr>
      <w:r w:rsidRPr="00FD50DF">
        <w:rPr>
          <w:b/>
          <w:bCs/>
          <w:sz w:val="104"/>
          <w:szCs w:val="104"/>
        </w:rPr>
        <w:t>Adlerflychtstraße 8</w:t>
      </w:r>
    </w:p>
    <w:p w14:paraId="4D1DCF6D" w14:textId="60236914" w:rsidR="00FD50DF" w:rsidRPr="00FD50DF" w:rsidRDefault="00FD50DF">
      <w:pPr>
        <w:rPr>
          <w:b/>
          <w:bCs/>
          <w:sz w:val="104"/>
          <w:szCs w:val="104"/>
        </w:rPr>
      </w:pPr>
      <w:r w:rsidRPr="00FD50DF">
        <w:rPr>
          <w:b/>
          <w:bCs/>
          <w:sz w:val="104"/>
          <w:szCs w:val="104"/>
        </w:rPr>
        <w:t>60318 Frankfurt am Main</w:t>
      </w:r>
    </w:p>
    <w:p w14:paraId="49830286" w14:textId="6B8F19B9" w:rsidR="00FD50DF" w:rsidRPr="00FD50DF" w:rsidRDefault="00FD50DF">
      <w:pPr>
        <w:rPr>
          <w:b/>
          <w:bCs/>
          <w:sz w:val="104"/>
          <w:szCs w:val="104"/>
        </w:rPr>
      </w:pPr>
      <w:r w:rsidRPr="00FD50DF">
        <w:rPr>
          <w:b/>
          <w:bCs/>
          <w:sz w:val="104"/>
          <w:szCs w:val="104"/>
        </w:rPr>
        <w:t>069 – 95 51 24 0</w:t>
      </w:r>
    </w:p>
    <w:p w14:paraId="6BDACF28" w14:textId="676A5B03" w:rsidR="00FD50DF" w:rsidRPr="00FD50DF" w:rsidRDefault="00FD50DF">
      <w:pPr>
        <w:rPr>
          <w:b/>
          <w:bCs/>
          <w:sz w:val="104"/>
          <w:szCs w:val="104"/>
        </w:rPr>
      </w:pPr>
      <w:r w:rsidRPr="00FD50DF">
        <w:rPr>
          <w:b/>
          <w:bCs/>
          <w:sz w:val="104"/>
          <w:szCs w:val="104"/>
        </w:rPr>
        <w:t>info@sbs-frankfurt.de</w:t>
      </w:r>
    </w:p>
    <w:sectPr w:rsidR="00FD50DF" w:rsidRPr="00FD50DF" w:rsidSect="00FD50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DF"/>
    <w:rsid w:val="004105E6"/>
    <w:rsid w:val="00921962"/>
    <w:rsid w:val="00932616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0A44"/>
  <w15:chartTrackingRefBased/>
  <w15:docId w15:val="{6895DB97-8E89-4632-AF3F-49F9984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Schneider</dc:creator>
  <cp:keywords/>
  <dc:description/>
  <cp:lastModifiedBy>Konrad Schneider</cp:lastModifiedBy>
  <cp:revision>2</cp:revision>
  <dcterms:created xsi:type="dcterms:W3CDTF">2022-12-14T08:49:00Z</dcterms:created>
  <dcterms:modified xsi:type="dcterms:W3CDTF">2022-12-14T08:51:00Z</dcterms:modified>
</cp:coreProperties>
</file>